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DF5" w:rsidRDefault="007F0DF5" w:rsidP="007F0DF5">
      <w:pPr>
        <w:shd w:val="clear" w:color="auto" w:fill="FFFFFF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Study Questions for: Arthur Schleslnger* Jr.,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The Disuniting of America</w:t>
      </w:r>
    </w:p>
    <w:p w:rsidR="007F0DF5" w:rsidRDefault="007F0DF5" w:rsidP="007F0DF5">
      <w:pPr>
        <w:numPr>
          <w:ilvl w:val="0"/>
          <w:numId w:val="1"/>
        </w:numPr>
        <w:shd w:val="clear" w:color="auto" w:fill="FFFFFF"/>
        <w:tabs>
          <w:tab w:val="left" w:pos="439"/>
        </w:tabs>
        <w:spacing w:line="340" w:lineRule="exact"/>
        <w:ind w:left="439" w:hanging="338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What does the modern "cult of ethnicity" argue? What are its good</w:t>
      </w: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and bad consequences? 15-16</w:t>
      </w:r>
    </w:p>
    <w:p w:rsidR="007F0DF5" w:rsidRDefault="007F0DF5" w:rsidP="007F0DF5">
      <w:pPr>
        <w:numPr>
          <w:ilvl w:val="0"/>
          <w:numId w:val="1"/>
        </w:numPr>
        <w:shd w:val="clear" w:color="auto" w:fill="FFFFFF"/>
        <w:tabs>
          <w:tab w:val="left" w:pos="439"/>
        </w:tabs>
        <w:spacing w:line="340" w:lineRule="exact"/>
        <w:ind w:left="101"/>
        <w:rPr>
          <w:rFonts w:ascii="Times New Roman" w:hAnsi="Times New Roman" w:cs="Times New Roman"/>
          <w:color w:val="000000"/>
          <w:spacing w:val="-29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According to Schleslnger, how is militant ethnicity threatening the public schools? 17</w:t>
      </w:r>
    </w:p>
    <w:p w:rsidR="007F0DF5" w:rsidRDefault="007F0DF5" w:rsidP="007F0DF5">
      <w:pPr>
        <w:numPr>
          <w:ilvl w:val="0"/>
          <w:numId w:val="1"/>
        </w:numPr>
        <w:shd w:val="clear" w:color="auto" w:fill="FFFFFF"/>
        <w:tabs>
          <w:tab w:val="left" w:pos="439"/>
        </w:tabs>
        <w:spacing w:line="340" w:lineRule="exact"/>
        <w:ind w:left="101"/>
        <w:rPr>
          <w:rFonts w:ascii="Times New Roman" w:hAnsi="Times New Roman" w:cs="Times New Roman"/>
          <w:color w:val="000000"/>
          <w:spacing w:val="-3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What did Swedish sociologist Gunnar Myrdal believe? 27</w:t>
      </w:r>
    </w:p>
    <w:p w:rsidR="007F0DF5" w:rsidRDefault="007F0DF5" w:rsidP="007F0DF5">
      <w:pPr>
        <w:numPr>
          <w:ilvl w:val="0"/>
          <w:numId w:val="1"/>
        </w:numPr>
        <w:shd w:val="clear" w:color="auto" w:fill="FFFFFF"/>
        <w:tabs>
          <w:tab w:val="left" w:pos="439"/>
        </w:tabs>
        <w:spacing w:line="340" w:lineRule="exact"/>
        <w:ind w:left="101"/>
        <w:rPr>
          <w:rFonts w:ascii="Times New Roman" w:hAnsi="Times New Roman" w:cs="Times New Roman"/>
          <w:color w:val="000000"/>
          <w:spacing w:val="-27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How did American nationalists use God to support their melting pot argument? 32</w:t>
      </w:r>
    </w:p>
    <w:p w:rsidR="007F0DF5" w:rsidRDefault="007F0DF5" w:rsidP="007F0DF5">
      <w:pPr>
        <w:numPr>
          <w:ilvl w:val="0"/>
          <w:numId w:val="1"/>
        </w:numPr>
        <w:shd w:val="clear" w:color="auto" w:fill="FFFFFF"/>
        <w:tabs>
          <w:tab w:val="left" w:pos="439"/>
        </w:tabs>
        <w:spacing w:line="340" w:lineRule="exact"/>
        <w:ind w:left="101"/>
        <w:rPr>
          <w:rFonts w:ascii="Times New Roman" w:hAnsi="Times New Roman" w:cs="Times New Roman"/>
          <w:color w:val="000000"/>
          <w:spacing w:val="-3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How was the nationalist argument strengthened by events in the 1920s, 30s and 40s? 37</w:t>
      </w:r>
    </w:p>
    <w:p w:rsidR="007F0DF5" w:rsidRDefault="007F0DF5" w:rsidP="007F0DF5">
      <w:pPr>
        <w:numPr>
          <w:ilvl w:val="0"/>
          <w:numId w:val="1"/>
        </w:numPr>
        <w:shd w:val="clear" w:color="auto" w:fill="FFFFFF"/>
        <w:tabs>
          <w:tab w:val="left" w:pos="439"/>
        </w:tabs>
        <w:spacing w:line="340" w:lineRule="exact"/>
        <w:ind w:left="439" w:right="835" w:hanging="338"/>
        <w:rPr>
          <w:rFonts w:ascii="Times New Roman" w:hAnsi="Times New Roman" w:cs="Times New Roman"/>
          <w:color w:val="000000"/>
          <w:spacing w:val="-3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According to Myrdal, why did the American Creed mean more to blacks than whites </w:t>
      </w:r>
      <w:r>
        <w:rPr>
          <w:rFonts w:ascii="Times New Roman" w:hAnsi="Times New Roman" w:cs="Times New Roman"/>
          <w:color w:val="000000"/>
          <w:sz w:val="24"/>
          <w:szCs w:val="24"/>
        </w:rPr>
        <w:t>in the years before civil rights were secured? 39</w:t>
      </w:r>
    </w:p>
    <w:p w:rsidR="007F0DF5" w:rsidRDefault="007F0DF5" w:rsidP="007F0DF5">
      <w:pPr>
        <w:numPr>
          <w:ilvl w:val="0"/>
          <w:numId w:val="1"/>
        </w:numPr>
        <w:shd w:val="clear" w:color="auto" w:fill="FFFFFF"/>
        <w:tabs>
          <w:tab w:val="left" w:pos="439"/>
        </w:tabs>
        <w:spacing w:line="340" w:lineRule="exact"/>
        <w:ind w:left="101"/>
        <w:rPr>
          <w:rFonts w:ascii="Times New Roman" w:hAnsi="Times New Roman" w:cs="Times New Roman"/>
          <w:color w:val="000000"/>
          <w:spacing w:val="-28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Who pressured for the "cult of ethnicity"? Masses of minority Americans? 42</w:t>
      </w:r>
    </w:p>
    <w:p w:rsidR="007F0DF5" w:rsidRDefault="007F0DF5" w:rsidP="007F0DF5">
      <w:pPr>
        <w:numPr>
          <w:ilvl w:val="0"/>
          <w:numId w:val="1"/>
        </w:numPr>
        <w:shd w:val="clear" w:color="auto" w:fill="FFFFFF"/>
        <w:tabs>
          <w:tab w:val="left" w:pos="439"/>
        </w:tabs>
        <w:spacing w:line="340" w:lineRule="exact"/>
        <w:ind w:left="101"/>
        <w:rPr>
          <w:rFonts w:ascii="Times New Roman" w:hAnsi="Times New Roman" w:cs="Times New Roman"/>
          <w:color w:val="000000"/>
          <w:spacing w:val="-27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How can history be used as a weapon? What is the danger of nationalism-tribalism? 46-47</w:t>
      </w:r>
    </w:p>
    <w:p w:rsidR="007F0DF5" w:rsidRDefault="007F0DF5" w:rsidP="007F0DF5">
      <w:pPr>
        <w:numPr>
          <w:ilvl w:val="0"/>
          <w:numId w:val="1"/>
        </w:numPr>
        <w:shd w:val="clear" w:color="auto" w:fill="FFFFFF"/>
        <w:tabs>
          <w:tab w:val="left" w:pos="439"/>
        </w:tabs>
        <w:spacing w:line="340" w:lineRule="exact"/>
        <w:ind w:left="101"/>
        <w:rPr>
          <w:rFonts w:ascii="Times New Roman" w:hAnsi="Times New Roman" w:cs="Times New Roman"/>
          <w:color w:val="000000"/>
          <w:spacing w:val="-28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How can history be misused? What is "underdog history"? 49-50</w:t>
      </w:r>
    </w:p>
    <w:p w:rsidR="007F0DF5" w:rsidRDefault="007F0DF5" w:rsidP="007F0DF5">
      <w:pPr>
        <w:shd w:val="clear" w:color="auto" w:fill="FFFFFF"/>
        <w:spacing w:line="340" w:lineRule="exact"/>
        <w:ind w:left="7" w:right="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 How and why is German history and the Holocaust being sanitized and banalized? 51 11.Was American history that Anglocentric even in the 19th and 20th Centuries? 53-54</w:t>
      </w:r>
    </w:p>
    <w:p w:rsidR="007F0DF5" w:rsidRDefault="007F0DF5" w:rsidP="007F0DF5">
      <w:pPr>
        <w:numPr>
          <w:ilvl w:val="0"/>
          <w:numId w:val="2"/>
        </w:numPr>
        <w:shd w:val="clear" w:color="auto" w:fill="FFFFFF"/>
        <w:tabs>
          <w:tab w:val="left" w:pos="457"/>
        </w:tabs>
        <w:spacing w:line="340" w:lineRule="exact"/>
        <w:ind w:left="457" w:right="418" w:hanging="446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How do ruling groups and excluded groups use history and mythmaking? Did the Boston </w:t>
      </w:r>
      <w:r>
        <w:rPr>
          <w:rFonts w:ascii="Times New Roman" w:hAnsi="Times New Roman" w:cs="Times New Roman"/>
          <w:color w:val="000000"/>
          <w:sz w:val="24"/>
          <w:szCs w:val="24"/>
        </w:rPr>
        <w:t>Irish before 1940 try to change the school history books? 55-56</w:t>
      </w:r>
    </w:p>
    <w:p w:rsidR="007F0DF5" w:rsidRDefault="007F0DF5" w:rsidP="007F0DF5">
      <w:pPr>
        <w:numPr>
          <w:ilvl w:val="0"/>
          <w:numId w:val="2"/>
        </w:numPr>
        <w:shd w:val="clear" w:color="auto" w:fill="FFFFFF"/>
        <w:tabs>
          <w:tab w:val="left" w:pos="457"/>
        </w:tabs>
        <w:spacing w:line="340" w:lineRule="exact"/>
        <w:ind w:left="11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What is the black multicultural argument? 62-63</w:t>
      </w:r>
    </w:p>
    <w:p w:rsidR="007F0DF5" w:rsidRDefault="007F0DF5" w:rsidP="007F0DF5">
      <w:pPr>
        <w:shd w:val="clear" w:color="auto" w:fill="FFFFFF"/>
        <w:spacing w:line="340" w:lineRule="exact"/>
        <w:ind w:lef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14.. How do multiculturalists view the U.S. Constitution? 69</w:t>
      </w:r>
    </w:p>
    <w:p w:rsidR="007F0DF5" w:rsidRDefault="007F0DF5" w:rsidP="007F0DF5">
      <w:pPr>
        <w:numPr>
          <w:ilvl w:val="0"/>
          <w:numId w:val="3"/>
        </w:numPr>
        <w:shd w:val="clear" w:color="auto" w:fill="FFFFFF"/>
        <w:tabs>
          <w:tab w:val="left" w:pos="468"/>
        </w:tabs>
        <w:spacing w:line="340" w:lineRule="exact"/>
        <w:ind w:left="22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How does Schleslnger distinguish between cultural pluralism and multlculturalism?  74-75</w:t>
      </w:r>
    </w:p>
    <w:p w:rsidR="007F0DF5" w:rsidRDefault="007F0DF5" w:rsidP="007F0DF5">
      <w:pPr>
        <w:numPr>
          <w:ilvl w:val="0"/>
          <w:numId w:val="3"/>
        </w:numPr>
        <w:shd w:val="clear" w:color="auto" w:fill="FFFFFF"/>
        <w:tabs>
          <w:tab w:val="left" w:pos="468"/>
        </w:tabs>
        <w:spacing w:line="340" w:lineRule="exact"/>
        <w:ind w:left="468" w:right="1253" w:hanging="446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For Schleslnger, should history be therapeutic? What are the dangers of this </w:t>
      </w:r>
      <w:r>
        <w:rPr>
          <w:rFonts w:ascii="Times New Roman" w:hAnsi="Times New Roman" w:cs="Times New Roman"/>
          <w:color w:val="000000"/>
          <w:sz w:val="24"/>
          <w:szCs w:val="24"/>
        </w:rPr>
        <w:t>approach? 81</w:t>
      </w:r>
    </w:p>
    <w:p w:rsidR="007F0DF5" w:rsidRDefault="007F0DF5" w:rsidP="007F0DF5">
      <w:pPr>
        <w:numPr>
          <w:ilvl w:val="0"/>
          <w:numId w:val="3"/>
        </w:numPr>
        <w:shd w:val="clear" w:color="auto" w:fill="FFFFFF"/>
        <w:tabs>
          <w:tab w:val="left" w:pos="468"/>
        </w:tabs>
        <w:spacing w:line="340" w:lineRule="exact"/>
        <w:ind w:left="468" w:right="418" w:hanging="446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a. What does Schleslnger mean when he argues that American Afrocentrism today is the "invention of tradition"? 85-86</w:t>
      </w:r>
    </w:p>
    <w:p w:rsidR="007F0DF5" w:rsidRDefault="007F0DF5" w:rsidP="007F0DF5">
      <w:pPr>
        <w:shd w:val="clear" w:color="auto" w:fill="FFFFFF"/>
        <w:tabs>
          <w:tab w:val="left" w:pos="468"/>
        </w:tabs>
        <w:spacing w:line="340" w:lineRule="exact"/>
        <w:ind w:left="468" w:right="418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b. Could one argue that the founding fathers "invented America" in 1776 and again in 1787?</w:t>
      </w:r>
    </w:p>
    <w:p w:rsidR="007F0DF5" w:rsidRDefault="007F0DF5" w:rsidP="007F0DF5">
      <w:pPr>
        <w:numPr>
          <w:ilvl w:val="0"/>
          <w:numId w:val="3"/>
        </w:numPr>
        <w:shd w:val="clear" w:color="auto" w:fill="FFFFFF"/>
        <w:tabs>
          <w:tab w:val="left" w:pos="468"/>
        </w:tabs>
        <w:spacing w:line="340" w:lineRule="exact"/>
        <w:ind w:left="468" w:hanging="446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What is your opinion about black historian Nathan Huggins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view that "An Afro-American and the grandson of a Polish immigrant will be able to take more for granted between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themselves than the former could with a Nigerian or the latter with a Warsaw worker"? 87</w:t>
      </w:r>
    </w:p>
    <w:p w:rsidR="007F0DF5" w:rsidRDefault="007F0DF5" w:rsidP="007F0DF5">
      <w:pPr>
        <w:numPr>
          <w:ilvl w:val="0"/>
          <w:numId w:val="3"/>
        </w:numPr>
        <w:shd w:val="clear" w:color="auto" w:fill="FFFFFF"/>
        <w:tabs>
          <w:tab w:val="left" w:pos="468"/>
        </w:tabs>
        <w:spacing w:line="340" w:lineRule="exact"/>
        <w:ind w:left="468" w:right="835" w:hanging="446"/>
        <w:rPr>
          <w:rFonts w:ascii="Times New Roman" w:hAnsi="Times New Roman" w:cs="Times New Roman"/>
          <w:color w:val="000000"/>
          <w:spacing w:val="-2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What is Schleslnger's fear about textbook adoption politics and accurate history </w:t>
      </w:r>
      <w:r>
        <w:rPr>
          <w:rFonts w:ascii="Times New Roman" w:hAnsi="Times New Roman" w:cs="Times New Roman"/>
          <w:color w:val="000000"/>
          <w:sz w:val="24"/>
          <w:szCs w:val="24"/>
        </w:rPr>
        <w:t>in New York's curriculum? 97</w:t>
      </w:r>
    </w:p>
    <w:p w:rsidR="007F0DF5" w:rsidRDefault="007F0DF5" w:rsidP="007F0DF5">
      <w:pPr>
        <w:numPr>
          <w:ilvl w:val="0"/>
          <w:numId w:val="3"/>
        </w:numPr>
        <w:shd w:val="clear" w:color="auto" w:fill="FFFFFF"/>
        <w:tabs>
          <w:tab w:val="left" w:pos="468"/>
        </w:tabs>
        <w:spacing w:line="340" w:lineRule="exact"/>
        <w:ind w:left="22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For Schleslnger, what is the danger of self-Africanization and Afrocentricity?  103</w:t>
      </w:r>
    </w:p>
    <w:p w:rsidR="007F0DF5" w:rsidRDefault="007F0DF5" w:rsidP="007F0DF5">
      <w:pPr>
        <w:numPr>
          <w:ilvl w:val="0"/>
          <w:numId w:val="3"/>
        </w:numPr>
        <w:shd w:val="clear" w:color="auto" w:fill="FFFFFF"/>
        <w:tabs>
          <w:tab w:val="left" w:pos="468"/>
        </w:tabs>
        <w:spacing w:line="340" w:lineRule="exact"/>
        <w:ind w:left="468" w:right="835" w:hanging="446"/>
        <w:rPr>
          <w:rFonts w:ascii="Times New Roman" w:hAnsi="Times New Roman" w:cs="Times New Roman"/>
          <w:color w:val="000000"/>
          <w:spacing w:val="-2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a. For Schleslnger, what is the danger of bilingual education?</w:t>
      </w:r>
    </w:p>
    <w:p w:rsidR="007F0DF5" w:rsidRDefault="007F0DF5" w:rsidP="007F0DF5">
      <w:pPr>
        <w:shd w:val="clear" w:color="auto" w:fill="FFFFFF"/>
        <w:tabs>
          <w:tab w:val="left" w:pos="468"/>
        </w:tabs>
        <w:spacing w:line="340" w:lineRule="exact"/>
        <w:ind w:left="468" w:right="835"/>
        <w:rPr>
          <w:rFonts w:ascii="Times New Roman" w:hAnsi="Times New Roman" w:cs="Times New Roman"/>
          <w:color w:val="000000"/>
          <w:spacing w:val="-2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b. Should laws be </w:t>
      </w:r>
      <w:r>
        <w:rPr>
          <w:rFonts w:ascii="Times New Roman" w:hAnsi="Times New Roman" w:cs="Times New Roman"/>
          <w:color w:val="000000"/>
          <w:sz w:val="24"/>
          <w:szCs w:val="24"/>
        </w:rPr>
        <w:t>passed to make English our official language?  108-109</w:t>
      </w:r>
    </w:p>
    <w:p w:rsidR="007F0DF5" w:rsidRDefault="007F0DF5" w:rsidP="007F0DF5">
      <w:pPr>
        <w:numPr>
          <w:ilvl w:val="0"/>
          <w:numId w:val="3"/>
        </w:numPr>
        <w:shd w:val="clear" w:color="auto" w:fill="FFFFFF"/>
        <w:tabs>
          <w:tab w:val="left" w:pos="468"/>
        </w:tabs>
        <w:spacing w:line="340" w:lineRule="exact"/>
        <w:ind w:left="468" w:right="418" w:hanging="446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While conceding the "crimes of the West," how does Schleslnger defend the study of </w:t>
      </w:r>
      <w:r>
        <w:rPr>
          <w:rFonts w:ascii="Times New Roman" w:hAnsi="Times New Roman" w:cs="Times New Roman"/>
          <w:color w:val="000000"/>
          <w:sz w:val="24"/>
          <w:szCs w:val="24"/>
        </w:rPr>
        <w:t>Western Civilization?  127</w:t>
      </w:r>
    </w:p>
    <w:p w:rsidR="007F0DF5" w:rsidRDefault="007F0DF5" w:rsidP="007F0DF5">
      <w:pPr>
        <w:numPr>
          <w:ilvl w:val="0"/>
          <w:numId w:val="3"/>
        </w:numPr>
        <w:shd w:val="clear" w:color="auto" w:fill="FFFFFF"/>
        <w:tabs>
          <w:tab w:val="left" w:pos="468"/>
        </w:tabs>
        <w:spacing w:line="340" w:lineRule="exact"/>
        <w:ind w:left="468" w:right="1253" w:hanging="446"/>
        <w:rPr>
          <w:rFonts w:ascii="Times New Roman" w:hAnsi="Times New Roman" w:cs="Times New Roman"/>
          <w:color w:val="000000"/>
          <w:spacing w:val="-2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According to recent research, how strong is ethnic identification among most </w:t>
      </w:r>
      <w:r>
        <w:rPr>
          <w:rFonts w:ascii="Times New Roman" w:hAnsi="Times New Roman" w:cs="Times New Roman"/>
          <w:color w:val="000000"/>
          <w:sz w:val="24"/>
          <w:szCs w:val="24"/>
        </w:rPr>
        <w:t>non-Anglo Americans?  133</w:t>
      </w:r>
    </w:p>
    <w:p w:rsidR="007F0DF5" w:rsidRDefault="007F0DF5" w:rsidP="007F0DF5">
      <w:pPr>
        <w:numPr>
          <w:ilvl w:val="0"/>
          <w:numId w:val="3"/>
        </w:numPr>
        <w:shd w:val="clear" w:color="auto" w:fill="FFFFFF"/>
        <w:tabs>
          <w:tab w:val="left" w:pos="468"/>
        </w:tabs>
        <w:spacing w:line="340" w:lineRule="exact"/>
        <w:ind w:left="468" w:right="418" w:hanging="446"/>
        <w:rPr>
          <w:rFonts w:ascii="Times New Roman" w:hAnsi="Times New Roman" w:cs="Times New Roman"/>
          <w:color w:val="000000"/>
          <w:spacing w:val="-2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For Schleslnger, what has been the "genius of America" especially when compared to </w:t>
      </w:r>
      <w:r>
        <w:rPr>
          <w:rFonts w:ascii="Times New Roman" w:hAnsi="Times New Roman" w:cs="Times New Roman"/>
          <w:color w:val="000000"/>
          <w:sz w:val="24"/>
          <w:szCs w:val="24"/>
        </w:rPr>
        <w:t>the former Soviet Union and Yugoslavia in the 1990s?  134</w:t>
      </w:r>
    </w:p>
    <w:p w:rsidR="005124EB" w:rsidRDefault="007F0DF5"/>
    <w:sectPr w:rsidR="005124EB" w:rsidSect="005124E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33E9B"/>
    <w:multiLevelType w:val="singleLevel"/>
    <w:tmpl w:val="FCFE4476"/>
    <w:lvl w:ilvl="0">
      <w:start w:val="12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Courier New" w:hAnsi="Courier New" w:cs="Courier New" w:hint="default"/>
      </w:rPr>
    </w:lvl>
  </w:abstractNum>
  <w:abstractNum w:abstractNumId="1">
    <w:nsid w:val="34502AE6"/>
    <w:multiLevelType w:val="singleLevel"/>
    <w:tmpl w:val="77904944"/>
    <w:lvl w:ilvl="0">
      <w:start w:val="1"/>
      <w:numFmt w:val="decimal"/>
      <w:lvlText w:val="%1."/>
      <w:legacy w:legacy="1" w:legacySpace="0" w:legacyIndent="338"/>
      <w:lvlJc w:val="left"/>
      <w:pPr>
        <w:ind w:left="0" w:firstLine="0"/>
      </w:pPr>
      <w:rPr>
        <w:rFonts w:ascii="Courier New" w:hAnsi="Courier New" w:cs="Courier New" w:hint="default"/>
      </w:rPr>
    </w:lvl>
  </w:abstractNum>
  <w:abstractNum w:abstractNumId="2">
    <w:nsid w:val="71A2195C"/>
    <w:multiLevelType w:val="singleLevel"/>
    <w:tmpl w:val="1852626E"/>
    <w:lvl w:ilvl="0">
      <w:start w:val="15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Courier New" w:hAnsi="Courier New" w:cs="Courier New" w:hint="default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2"/>
    </w:lvlOverride>
  </w:num>
  <w:num w:numId="3">
    <w:abstractNumId w:val="2"/>
    <w:lvlOverride w:ilvl="0">
      <w:startOverride w:val="1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C038D"/>
    <w:rsid w:val="002C038D"/>
    <w:rsid w:val="007F0DF5"/>
    <w:rsid w:val="00BB5740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F0D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1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2138</Characters>
  <Application>Microsoft Macintosh Word</Application>
  <DocSecurity>0</DocSecurity>
  <Lines>17</Lines>
  <Paragraphs>4</Paragraphs>
  <ScaleCrop>false</ScaleCrop>
  <Company>University of Nevada - Las Vegas</Company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Eugene Moehring</cp:lastModifiedBy>
  <cp:revision>3</cp:revision>
  <dcterms:created xsi:type="dcterms:W3CDTF">2012-02-27T22:33:00Z</dcterms:created>
  <dcterms:modified xsi:type="dcterms:W3CDTF">2012-02-27T22:34:00Z</dcterms:modified>
</cp:coreProperties>
</file>